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FBBB3CB"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2488E">
        <w:rPr>
          <w:b/>
          <w:color w:val="000000"/>
          <w:sz w:val="24"/>
          <w:lang w:val="en-US"/>
        </w:rPr>
        <w:t>October</w:t>
      </w:r>
      <w:r w:rsidR="00052473">
        <w:rPr>
          <w:b/>
          <w:color w:val="000000"/>
          <w:sz w:val="24"/>
          <w:lang w:val="en-US"/>
        </w:rPr>
        <w:t xml:space="preserve"> </w:t>
      </w:r>
      <w:r w:rsidR="003A28EC">
        <w:rPr>
          <w:b/>
          <w:color w:val="000000"/>
          <w:sz w:val="24"/>
          <w:lang w:val="en-US"/>
        </w:rPr>
        <w:t>24</w:t>
      </w:r>
      <w:r w:rsidR="0042488E" w:rsidRPr="0042488E">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325B8" w:rsidRPr="004325B8" w14:paraId="24F5B69F" w14:textId="77777777" w:rsidTr="004B785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C8C5B6" w14:textId="15014267" w:rsidR="004325B8" w:rsidRPr="00D2184C" w:rsidRDefault="00000000" w:rsidP="004B785F">
            <w:pPr>
              <w:widowControl/>
              <w:spacing w:after="0" w:line="240" w:lineRule="auto"/>
              <w:jc w:val="center"/>
              <w:rPr>
                <w:rFonts w:cs="Arial"/>
                <w:b/>
                <w:bCs/>
                <w:color w:val="000000" w:themeColor="text1"/>
                <w:lang w:val="en-US" w:eastAsia="fr-FR"/>
              </w:rPr>
            </w:pPr>
            <w:hyperlink r:id="rId7" w:history="1">
              <w:r w:rsidR="003A28EC">
                <w:rPr>
                  <w:rStyle w:val="Lienhypertexte"/>
                  <w:b/>
                  <w:bCs/>
                  <w:color w:val="808080" w:themeColor="background1" w:themeShade="80"/>
                  <w:sz w:val="16"/>
                  <w:szCs w:val="16"/>
                  <w:u w:val="none"/>
                </w:rPr>
                <w:t>S4aV230073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55C125" w14:textId="65ACE33C" w:rsidR="004325B8" w:rsidRPr="00D2184C" w:rsidRDefault="004325B8" w:rsidP="004B785F">
            <w:pPr>
              <w:widowControl/>
              <w:spacing w:after="0" w:line="240" w:lineRule="auto"/>
              <w:rPr>
                <w:rFonts w:cs="Arial"/>
                <w:color w:val="000000" w:themeColor="text1"/>
                <w:lang w:val="en-US" w:eastAsia="fr-FR"/>
              </w:rPr>
            </w:pPr>
            <w:r>
              <w:rPr>
                <w:rFonts w:cs="Arial"/>
                <w:color w:val="000000" w:themeColor="text1"/>
                <w:sz w:val="16"/>
                <w:szCs w:val="16"/>
              </w:rPr>
              <w:t>Proposed agenda</w:t>
            </w:r>
            <w:r w:rsidR="003A28EC">
              <w:rPr>
                <w:rFonts w:cs="Arial"/>
                <w:color w:val="000000" w:themeColor="text1"/>
                <w:sz w:val="16"/>
                <w:szCs w:val="16"/>
              </w:rPr>
              <w:t xml:space="preserve"> </w:t>
            </w:r>
            <w:r w:rsidR="003A28EC" w:rsidRPr="003A28E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DF5CBE" w14:textId="6C5D2FEC" w:rsidR="004325B8" w:rsidRPr="004325B8" w:rsidRDefault="004325B8" w:rsidP="004B785F">
            <w:pPr>
              <w:widowControl/>
              <w:spacing w:after="0" w:line="240" w:lineRule="auto"/>
              <w:jc w:val="center"/>
              <w:rPr>
                <w:rFonts w:cs="Arial"/>
                <w:b/>
                <w:bCs/>
                <w:color w:val="FF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A28EC"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1E705669" w:rsidR="003A28EC" w:rsidRPr="003A28EC" w:rsidRDefault="003A28EC" w:rsidP="003A28EC">
            <w:pPr>
              <w:widowControl/>
              <w:spacing w:after="0" w:line="240" w:lineRule="auto"/>
              <w:jc w:val="center"/>
              <w:rPr>
                <w:rFonts w:cs="Arial"/>
                <w:b/>
                <w:bCs/>
                <w:lang w:val="en-US" w:eastAsia="fr-FR"/>
              </w:rPr>
            </w:pPr>
            <w:hyperlink r:id="rId8" w:history="1">
              <w:r w:rsidRPr="003A28EC">
                <w:rPr>
                  <w:rStyle w:val="Lienhypertexte"/>
                  <w:b/>
                  <w:bCs/>
                  <w:color w:val="000000" w:themeColor="text1"/>
                  <w:sz w:val="16"/>
                  <w:szCs w:val="16"/>
                  <w:u w:val="none"/>
                </w:rPr>
                <w:t>S4aV230066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56AFA993" w:rsidR="003A28EC" w:rsidRPr="008D4612" w:rsidRDefault="003A28EC" w:rsidP="003A28EC">
            <w:pPr>
              <w:widowControl/>
              <w:spacing w:after="0" w:line="240" w:lineRule="auto"/>
              <w:rPr>
                <w:rFonts w:cs="Arial"/>
                <w:lang w:val="en-US" w:eastAsia="fr-FR"/>
              </w:rPr>
            </w:pPr>
            <w:r>
              <w:rPr>
                <w:rFonts w:cs="Arial"/>
                <w:sz w:val="16"/>
                <w:szCs w:val="16"/>
              </w:rPr>
              <w:t>VIDEO SWG telco report 10th October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3A28EC" w:rsidRPr="003374CF" w:rsidRDefault="003A28EC" w:rsidP="003A28EC">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p w14:paraId="01CBDCE3" w14:textId="75F03B2C" w:rsidR="007B0504" w:rsidRDefault="004D2BA3" w:rsidP="007B0504">
      <w:pPr>
        <w:pStyle w:val="Sub-AgendaItem"/>
        <w:ind w:left="0"/>
        <w:rPr>
          <w:lang w:val="en-US"/>
        </w:rPr>
      </w:pPr>
      <w:r>
        <w:rPr>
          <w:lang w:val="en-US"/>
        </w:rPr>
        <w:t>None</w:t>
      </w:r>
    </w:p>
    <w:p w14:paraId="552B77C3" w14:textId="77777777" w:rsidR="004D2BA3" w:rsidRDefault="004D2BA3"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A28EC"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53091E8F" w:rsidR="003A28EC" w:rsidRPr="003A28EC" w:rsidRDefault="003A28EC" w:rsidP="003A28EC">
            <w:pPr>
              <w:widowControl/>
              <w:spacing w:after="0" w:line="240" w:lineRule="auto"/>
              <w:jc w:val="center"/>
              <w:rPr>
                <w:rFonts w:cs="Arial"/>
                <w:b/>
                <w:bCs/>
                <w:strike/>
                <w:color w:val="000000" w:themeColor="text1"/>
                <w:highlight w:val="magenta"/>
                <w:lang w:val="en-US" w:eastAsia="fr-FR"/>
              </w:rPr>
            </w:pPr>
            <w:hyperlink r:id="rId11" w:history="1">
              <w:r w:rsidRPr="003A28EC">
                <w:rPr>
                  <w:rStyle w:val="Lienhypertexte"/>
                  <w:b/>
                  <w:bCs/>
                  <w:color w:val="000000" w:themeColor="text1"/>
                  <w:sz w:val="16"/>
                  <w:szCs w:val="16"/>
                  <w:u w:val="none"/>
                </w:rPr>
                <w:t>S4aV230072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1FE636B5" w:rsidR="003A28EC" w:rsidRPr="003A28EC" w:rsidRDefault="003A28EC" w:rsidP="003A28EC">
            <w:pPr>
              <w:widowControl/>
              <w:spacing w:after="0" w:line="240" w:lineRule="auto"/>
              <w:rPr>
                <w:rFonts w:cs="Arial"/>
                <w:color w:val="000000" w:themeColor="text1"/>
                <w:lang w:val="en-US" w:eastAsia="fr-FR"/>
              </w:rPr>
            </w:pPr>
            <w:r w:rsidRPr="003A28EC">
              <w:rPr>
                <w:rFonts w:cs="Arial"/>
                <w:color w:val="000000" w:themeColor="text1"/>
                <w:sz w:val="16"/>
                <w:szCs w:val="16"/>
              </w:rPr>
              <w:t xml:space="preserve">[FS_AI4Media] Description for bit-incremental transmission scenario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1FF29F76" w:rsidR="003A28EC" w:rsidRPr="007B0504" w:rsidRDefault="003A28EC" w:rsidP="003A28EC">
            <w:pPr>
              <w:widowControl/>
              <w:spacing w:after="0" w:line="240" w:lineRule="auto"/>
              <w:jc w:val="center"/>
              <w:rPr>
                <w:rFonts w:cs="Arial"/>
                <w:b/>
                <w:bCs/>
                <w:color w:val="FF0000"/>
                <w:lang w:val="en-US" w:eastAsia="fr-FR"/>
              </w:rPr>
            </w:pPr>
          </w:p>
        </w:tc>
      </w:tr>
    </w:tbl>
    <w:p w14:paraId="4CC56BFF" w14:textId="522A3923" w:rsidR="005A6813" w:rsidRDefault="005A6813" w:rsidP="005A6813">
      <w:pPr>
        <w:pStyle w:val="Sub-AgendaItem"/>
        <w:rPr>
          <w:lang w:val="en-US"/>
        </w:rPr>
      </w:pPr>
      <w:r>
        <w:rPr>
          <w:lang w:val="en-US"/>
        </w:rPr>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p w14:paraId="36CCC494" w14:textId="5564C0CE" w:rsidR="009B7FBB" w:rsidRDefault="004D2BA3" w:rsidP="004D2BA3">
      <w:pPr>
        <w:pStyle w:val="Sub-AgendaItem"/>
        <w:ind w:left="0"/>
        <w:rPr>
          <w:lang w:val="en-US"/>
        </w:rPr>
      </w:pPr>
      <w:r>
        <w:rPr>
          <w:lang w:val="en-US"/>
        </w:rPr>
        <w:t>None</w:t>
      </w:r>
    </w:p>
    <w:p w14:paraId="68163F51" w14:textId="77777777" w:rsidR="004D2BA3" w:rsidRDefault="004D2BA3" w:rsidP="004D2BA3">
      <w:pPr>
        <w:pStyle w:val="Sub-AgendaItem"/>
        <w:ind w:left="0"/>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A28EC" w:rsidRPr="003A28EC"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07B01C99" w:rsidR="003A28EC" w:rsidRPr="003A28EC" w:rsidRDefault="003A28EC" w:rsidP="003A28EC">
            <w:pPr>
              <w:widowControl/>
              <w:spacing w:after="0" w:line="240" w:lineRule="auto"/>
              <w:jc w:val="center"/>
              <w:rPr>
                <w:rFonts w:cs="Arial"/>
                <w:b/>
                <w:bCs/>
                <w:color w:val="000000" w:themeColor="text1"/>
                <w:sz w:val="16"/>
                <w:szCs w:val="16"/>
                <w:lang w:val="en-US" w:eastAsia="fr-FR"/>
              </w:rPr>
            </w:pPr>
            <w:hyperlink r:id="rId14" w:history="1">
              <w:r w:rsidRPr="003A28EC">
                <w:rPr>
                  <w:rStyle w:val="Lienhypertexte"/>
                  <w:b/>
                  <w:bCs/>
                  <w:color w:val="000000" w:themeColor="text1"/>
                  <w:sz w:val="16"/>
                  <w:szCs w:val="16"/>
                  <w:u w:val="none"/>
                </w:rPr>
                <w:t>S4aV230071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0A45DBD2" w:rsidR="003A28EC" w:rsidRPr="003A28EC" w:rsidRDefault="003A28EC" w:rsidP="003A28EC">
            <w:pPr>
              <w:widowControl/>
              <w:spacing w:after="0" w:line="240" w:lineRule="auto"/>
              <w:rPr>
                <w:rFonts w:cs="Arial"/>
                <w:color w:val="000000" w:themeColor="text1"/>
                <w:sz w:val="16"/>
                <w:szCs w:val="16"/>
                <w:lang w:val="fr-FR" w:eastAsia="fr-FR"/>
              </w:rPr>
            </w:pPr>
            <w:r w:rsidRPr="003A28EC">
              <w:rPr>
                <w:rFonts w:cs="Arial"/>
                <w:color w:val="000000" w:themeColor="text1"/>
                <w:sz w:val="16"/>
                <w:szCs w:val="16"/>
                <w:lang w:val="fr-FR"/>
              </w:rPr>
              <w:t>[FS_FGS] Permanent Document v1.0.1.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3A28EC" w:rsidRPr="003A28EC" w:rsidRDefault="003A28EC" w:rsidP="003A28EC">
            <w:pPr>
              <w:widowControl/>
              <w:spacing w:after="0" w:line="240" w:lineRule="auto"/>
              <w:jc w:val="center"/>
              <w:rPr>
                <w:rFonts w:cs="Arial"/>
                <w:b/>
                <w:bCs/>
                <w:color w:val="FF0000"/>
                <w:lang w:val="fr-FR" w:eastAsia="fr-FR"/>
              </w:rPr>
            </w:pPr>
          </w:p>
        </w:tc>
      </w:tr>
    </w:tbl>
    <w:p w14:paraId="00F33082" w14:textId="77777777" w:rsidR="009B7FBB" w:rsidRPr="003A28EC" w:rsidRDefault="009B7FBB" w:rsidP="005A6813">
      <w:pPr>
        <w:pStyle w:val="Sub-AgendaItem"/>
        <w:rPr>
          <w:lang w:val="fr-FR"/>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lastRenderedPageBreak/>
        <w:t xml:space="preserve">WID: </w:t>
      </w:r>
      <w:hyperlink r:id="rId15"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p w14:paraId="3528DBA9" w14:textId="3BE7BAA5" w:rsidR="009B7FBB" w:rsidRDefault="004D2BA3" w:rsidP="004D2BA3">
      <w:pPr>
        <w:pStyle w:val="Sub-AgendaItem"/>
        <w:ind w:left="0"/>
      </w:pPr>
      <w:r>
        <w:t>None</w:t>
      </w:r>
    </w:p>
    <w:p w14:paraId="06A75E16" w14:textId="77777777" w:rsidR="004D2BA3" w:rsidRPr="007B0504" w:rsidRDefault="004D2BA3" w:rsidP="004D2BA3">
      <w:pPr>
        <w:pStyle w:val="Sub-AgendaItem"/>
        <w:ind w:left="0"/>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3374CF" w14:paraId="4787B0AB"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8309058" w14:textId="1E789F28" w:rsidR="0042488E" w:rsidRPr="0042488E" w:rsidRDefault="00000000" w:rsidP="0042488E">
            <w:pPr>
              <w:widowControl/>
              <w:spacing w:after="0" w:line="240" w:lineRule="auto"/>
              <w:jc w:val="center"/>
              <w:rPr>
                <w:rFonts w:cs="Arial"/>
                <w:b/>
                <w:bCs/>
                <w:color w:val="000000" w:themeColor="text1"/>
                <w:lang w:val="en-US" w:eastAsia="fr-FR"/>
              </w:rPr>
            </w:pPr>
            <w:hyperlink r:id="rId17" w:history="1">
              <w:r w:rsidR="0042488E" w:rsidRPr="0042488E">
                <w:rPr>
                  <w:rStyle w:val="Lienhypertexte"/>
                  <w:b/>
                  <w:bCs/>
                  <w:color w:val="000000" w:themeColor="text1"/>
                  <w:sz w:val="16"/>
                  <w:szCs w:val="16"/>
                  <w:u w:val="none"/>
                </w:rPr>
                <w:t>S4aV230060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A1E6C16" w14:textId="147E9454" w:rsidR="0042488E" w:rsidRPr="0042488E" w:rsidRDefault="0042488E" w:rsidP="0042488E">
            <w:pPr>
              <w:widowControl/>
              <w:spacing w:after="0" w:line="240" w:lineRule="auto"/>
              <w:rPr>
                <w:rFonts w:cs="Arial"/>
                <w:color w:val="000000" w:themeColor="text1"/>
                <w:lang w:val="en-US" w:eastAsia="fr-FR"/>
              </w:rPr>
            </w:pPr>
            <w:r w:rsidRPr="0042488E">
              <w:rPr>
                <w:rFonts w:cs="Arial"/>
                <w:color w:val="000000" w:themeColor="text1"/>
                <w:sz w:val="16"/>
                <w:szCs w:val="16"/>
              </w:rPr>
              <w:t>[FS_AVATAR] Update UC 4 to support avatar authorization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258C63" w14:textId="73650D5D" w:rsidR="0042488E" w:rsidRPr="003374CF" w:rsidRDefault="003A28EC" w:rsidP="0042488E">
            <w:pPr>
              <w:widowControl/>
              <w:spacing w:after="0" w:line="240" w:lineRule="auto"/>
              <w:jc w:val="center"/>
              <w:rPr>
                <w:rFonts w:cs="Arial"/>
                <w:b/>
                <w:bCs/>
                <w:color w:val="FF0000"/>
                <w:lang w:val="en-US" w:eastAsia="fr-FR"/>
              </w:rPr>
            </w:pPr>
            <w:r>
              <w:rPr>
                <w:rFonts w:cs="Arial"/>
                <w:b/>
                <w:bCs/>
                <w:color w:val="FF0000"/>
                <w:lang w:val="en-US" w:eastAsia="fr-FR"/>
              </w:rPr>
              <w:t>P</w:t>
            </w:r>
            <w:r w:rsidR="00F03064">
              <w:rPr>
                <w:rFonts w:cs="Arial"/>
                <w:b/>
                <w:bCs/>
                <w:color w:val="FF0000"/>
                <w:lang w:val="en-US" w:eastAsia="fr-FR"/>
              </w:rPr>
              <w:t>ostponed</w:t>
            </w:r>
            <w:r>
              <w:rPr>
                <w:rFonts w:cs="Arial"/>
                <w:b/>
                <w:bCs/>
                <w:color w:val="FF0000"/>
                <w:lang w:val="en-US" w:eastAsia="fr-FR"/>
              </w:rPr>
              <w:t xml:space="preserve"> from previous call</w:t>
            </w: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4ABE44D0" w14:textId="000744C0" w:rsidR="009148DC" w:rsidRPr="000E44E9" w:rsidRDefault="009148DC" w:rsidP="000E44E9">
      <w:pPr>
        <w:rPr>
          <w:rFonts w:ascii="Calibri" w:hAnsi="Calibri"/>
          <w:lang w:val="en-US"/>
        </w:rPr>
      </w:pPr>
      <w:r w:rsidRPr="004D2BA3">
        <w:rPr>
          <w:b/>
          <w:bCs/>
          <w:u w:val="single"/>
          <w:lang w:val="en-US"/>
        </w:rPr>
        <w:t>Next</w:t>
      </w:r>
      <w:r w:rsidR="008D4612" w:rsidRPr="004D2BA3">
        <w:rPr>
          <w:b/>
          <w:bCs/>
          <w:u w:val="single"/>
          <w:lang w:val="en-US"/>
        </w:rPr>
        <w:t xml:space="preserve"> </w:t>
      </w:r>
      <w:r w:rsidR="005A6813" w:rsidRPr="004D2BA3">
        <w:rPr>
          <w:b/>
          <w:bCs/>
          <w:u w:val="single"/>
          <w:lang w:val="en-US"/>
        </w:rPr>
        <w:t>call</w:t>
      </w:r>
      <w:r>
        <w:rPr>
          <w:lang w:val="en-US"/>
        </w:rPr>
        <w:t xml:space="preserve">: </w:t>
      </w:r>
      <w:r w:rsidR="000E44E9" w:rsidRPr="000E44E9">
        <w:rPr>
          <w:lang w:val="en-US"/>
        </w:rPr>
        <w:t>3GPP SA4 Video SWG Telco (</w:t>
      </w:r>
      <w:r w:rsidR="000E44E9" w:rsidRPr="004D2BA3">
        <w:rPr>
          <w:b/>
          <w:bCs/>
          <w:lang w:val="en-US"/>
        </w:rPr>
        <w:t xml:space="preserve">Oct </w:t>
      </w:r>
      <w:r w:rsidR="003A28EC" w:rsidRPr="004D2BA3">
        <w:rPr>
          <w:b/>
          <w:bCs/>
          <w:lang w:val="en-US"/>
        </w:rPr>
        <w:t>31</w:t>
      </w:r>
      <w:r w:rsidR="000E44E9" w:rsidRPr="004D2BA3">
        <w:rPr>
          <w:b/>
          <w:bCs/>
          <w:lang w:val="en-US"/>
        </w:rPr>
        <w:t>, 2023</w:t>
      </w:r>
      <w:r w:rsidR="000E44E9" w:rsidRPr="000E44E9">
        <w:rPr>
          <w:lang w:val="en-US"/>
        </w:rPr>
        <w:t>)</w:t>
      </w:r>
      <w:r w:rsidR="000E44E9">
        <w:rPr>
          <w:lang w:val="en-US"/>
        </w:rPr>
        <w:t xml:space="preserve"> 3-5pm CEST (Submission Deadline October </w:t>
      </w:r>
      <w:r w:rsidR="003A28EC">
        <w:rPr>
          <w:lang w:val="en-US"/>
        </w:rPr>
        <w:t>30</w:t>
      </w:r>
      <w:r w:rsidR="000E44E9">
        <w:rPr>
          <w:lang w:val="en-US"/>
        </w:rPr>
        <w:t>, 16:30 CEST.)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8"/>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13A9" w14:textId="77777777" w:rsidR="00D54275" w:rsidRDefault="00D54275" w:rsidP="00327EC8">
      <w:pPr>
        <w:spacing w:after="0" w:line="240" w:lineRule="auto"/>
      </w:pPr>
      <w:r>
        <w:separator/>
      </w:r>
    </w:p>
  </w:endnote>
  <w:endnote w:type="continuationSeparator" w:id="0">
    <w:p w14:paraId="5D659830" w14:textId="77777777" w:rsidR="00D54275" w:rsidRDefault="00D54275"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9559" w14:textId="77777777" w:rsidR="00D54275" w:rsidRDefault="00D54275" w:rsidP="00327EC8">
      <w:pPr>
        <w:spacing w:after="0" w:line="240" w:lineRule="auto"/>
      </w:pPr>
      <w:r>
        <w:separator/>
      </w:r>
    </w:p>
  </w:footnote>
  <w:footnote w:type="continuationSeparator" w:id="0">
    <w:p w14:paraId="7256AB25" w14:textId="77777777" w:rsidR="00D54275" w:rsidRDefault="00D54275"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0391014"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3A28EC">
      <w:rPr>
        <w:rFonts w:cs="Arial"/>
        <w:b/>
        <w:i/>
        <w:sz w:val="32"/>
        <w:szCs w:val="32"/>
      </w:rPr>
      <w:t>73</w:t>
    </w:r>
  </w:p>
  <w:p w14:paraId="059DA51D" w14:textId="223C6943" w:rsidR="008A139A" w:rsidRPr="00A76214" w:rsidRDefault="003A28EC" w:rsidP="008A139A">
    <w:pPr>
      <w:spacing w:after="0" w:line="240" w:lineRule="auto"/>
      <w:rPr>
        <w:rFonts w:cs="Arial"/>
        <w:color w:val="000000"/>
      </w:rPr>
    </w:pPr>
    <w:r>
      <w:rPr>
        <w:rFonts w:eastAsia="Batang" w:cs="Arial"/>
      </w:rPr>
      <w:t>24</w:t>
    </w:r>
    <w:r w:rsidR="0042488E" w:rsidRPr="0042488E">
      <w:rPr>
        <w:rFonts w:eastAsia="Batang" w:cs="Arial"/>
        <w:vertAlign w:val="superscript"/>
      </w:rPr>
      <w:t>th</w:t>
    </w:r>
    <w:r w:rsidR="0042488E">
      <w:rPr>
        <w:rFonts w:eastAsia="Batang" w:cs="Arial"/>
      </w:rPr>
      <w:t xml:space="preserve"> Oct</w:t>
    </w:r>
    <w:r w:rsidR="00052473">
      <w:rPr>
        <w:rFonts w:eastAsia="Batang" w:cs="Arial"/>
      </w:rPr>
      <w:t>.</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A28EC"/>
    <w:rsid w:val="003B4308"/>
    <w:rsid w:val="0042488E"/>
    <w:rsid w:val="004325B8"/>
    <w:rsid w:val="004568AA"/>
    <w:rsid w:val="004951C2"/>
    <w:rsid w:val="004A2B32"/>
    <w:rsid w:val="004C3866"/>
    <w:rsid w:val="004D2BA3"/>
    <w:rsid w:val="004E0B5A"/>
    <w:rsid w:val="004F1539"/>
    <w:rsid w:val="00517FAD"/>
    <w:rsid w:val="0052089E"/>
    <w:rsid w:val="005732C4"/>
    <w:rsid w:val="005A6813"/>
    <w:rsid w:val="00642B90"/>
    <w:rsid w:val="00652F26"/>
    <w:rsid w:val="00672DCD"/>
    <w:rsid w:val="006C0497"/>
    <w:rsid w:val="006E1E7E"/>
    <w:rsid w:val="006E6B5F"/>
    <w:rsid w:val="006E7367"/>
    <w:rsid w:val="006F0511"/>
    <w:rsid w:val="007319B5"/>
    <w:rsid w:val="00736AE5"/>
    <w:rsid w:val="00781C10"/>
    <w:rsid w:val="007B0504"/>
    <w:rsid w:val="007E110B"/>
    <w:rsid w:val="00831BEF"/>
    <w:rsid w:val="008374B8"/>
    <w:rsid w:val="008411BB"/>
    <w:rsid w:val="00882D31"/>
    <w:rsid w:val="008A139A"/>
    <w:rsid w:val="008A70C8"/>
    <w:rsid w:val="008D4612"/>
    <w:rsid w:val="008E6DDE"/>
    <w:rsid w:val="009148DC"/>
    <w:rsid w:val="00915DE2"/>
    <w:rsid w:val="009A3D94"/>
    <w:rsid w:val="009B7FBB"/>
    <w:rsid w:val="009D52CF"/>
    <w:rsid w:val="00A1667B"/>
    <w:rsid w:val="00A43758"/>
    <w:rsid w:val="00AA7908"/>
    <w:rsid w:val="00AD4A3A"/>
    <w:rsid w:val="00B230DD"/>
    <w:rsid w:val="00B3288F"/>
    <w:rsid w:val="00B81C85"/>
    <w:rsid w:val="00C07B63"/>
    <w:rsid w:val="00C2161F"/>
    <w:rsid w:val="00C92BEA"/>
    <w:rsid w:val="00CD0E81"/>
    <w:rsid w:val="00D2184C"/>
    <w:rsid w:val="00D407AE"/>
    <w:rsid w:val="00D54275"/>
    <w:rsid w:val="00E91214"/>
    <w:rsid w:val="00F03064"/>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51884">
      <w:bodyDiv w:val="1"/>
      <w:marLeft w:val="0"/>
      <w:marRight w:val="0"/>
      <w:marTop w:val="0"/>
      <w:marBottom w:val="0"/>
      <w:divBdr>
        <w:top w:val="none" w:sz="0" w:space="0" w:color="auto"/>
        <w:left w:val="none" w:sz="0" w:space="0" w:color="auto"/>
        <w:bottom w:val="none" w:sz="0" w:space="0" w:color="auto"/>
        <w:right w:val="none" w:sz="0" w:space="0" w:color="auto"/>
      </w:divBdr>
    </w:div>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66.zip" TargetMode="External"/><Relationship Id="rId13" Type="http://schemas.openxmlformats.org/officeDocument/2006/relationships/hyperlink" Target="https://www.3gpp.org/ftp/TSG_SA/TSG_SA/TSGS_100_Taipei_2023-06/Docs/SP-230539.zi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73.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yperlink" Target="https://www.3gpp.org/ftp/TSG_SA/WG4_CODEC/3GPP_SA4_AHOC_MTGs/SA4_VIDEO/Docs/S4aV230060.zip" TargetMode="External"/><Relationship Id="rId2" Type="http://schemas.openxmlformats.org/officeDocument/2006/relationships/styles" Target="styles.xml"/><Relationship Id="rId16" Type="http://schemas.openxmlformats.org/officeDocument/2006/relationships/hyperlink" Target="https://www.3gpp.org/ftp/TSG_SA/TSG_SA/TSGS_100_Taipei_2023-06/Docs/SP-230544.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72.zip" TargetMode="External"/><Relationship Id="rId5" Type="http://schemas.openxmlformats.org/officeDocument/2006/relationships/footnotes" Target="footnotes.xml"/><Relationship Id="rId15" Type="http://schemas.openxmlformats.org/officeDocument/2006/relationships/hyperlink" Target="https://www.3gpp.org/ftp/TSG_SA/TSG_SA/TSGS_100_Taipei_2023-06/Docs/SP-230540.zip" TargetMode="External"/><Relationship Id="rId10" Type="http://schemas.openxmlformats.org/officeDocument/2006/relationships/hyperlink" Target="https://www.3gpp.org/ftp/tsg_sa/TSG_SA/TSGS_95E_Electronic_2022_03/Docs/SP-220328.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7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601</Words>
  <Characters>3310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4</cp:revision>
  <dcterms:created xsi:type="dcterms:W3CDTF">2023-10-09T15:43:00Z</dcterms:created>
  <dcterms:modified xsi:type="dcterms:W3CDTF">2023-10-23T17:13:00Z</dcterms:modified>
</cp:coreProperties>
</file>